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0D27D7" w:rsidRDefault="00D37DA5" w:rsidP="000D27D7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C3C3C"/>
          <w:spacing w:val="2"/>
          <w:sz w:val="28"/>
          <w:szCs w:val="28"/>
          <w:lang w:eastAsia="ru-RU"/>
        </w:rPr>
      </w:pPr>
      <w:r w:rsidRPr="000D27D7">
        <w:rPr>
          <w:rFonts w:ascii="Times New Roman" w:eastAsia="Times New Roman" w:hAnsi="Times New Roman" w:cs="Times New Roman"/>
          <w:b/>
          <w:bCs/>
          <w:color w:val="3C3C3C"/>
          <w:spacing w:val="2"/>
          <w:sz w:val="28"/>
          <w:szCs w:val="28"/>
          <w:lang w:eastAsia="ru-RU"/>
        </w:rPr>
        <w:t>ИНФОРМАЦИЯ</w:t>
      </w:r>
      <w:r w:rsidRPr="000D27D7">
        <w:rPr>
          <w:rFonts w:ascii="Times New Roman" w:eastAsia="Times New Roman" w:hAnsi="Times New Roman" w:cs="Times New Roman"/>
          <w:b/>
          <w:bCs/>
          <w:color w:val="3C3C3C"/>
          <w:spacing w:val="2"/>
          <w:sz w:val="28"/>
          <w:szCs w:val="28"/>
          <w:lang w:eastAsia="ru-RU"/>
        </w:rPr>
        <w:br/>
        <w:t>о рассчитываемой за календарный год среднемесячной заработной плате</w:t>
      </w:r>
      <w:r w:rsidR="000D27D7">
        <w:rPr>
          <w:rFonts w:ascii="Times New Roman" w:eastAsia="Times New Roman" w:hAnsi="Times New Roman" w:cs="Times New Roman"/>
          <w:b/>
          <w:bCs/>
          <w:color w:val="3C3C3C"/>
          <w:spacing w:val="2"/>
          <w:sz w:val="28"/>
          <w:szCs w:val="28"/>
          <w:lang w:eastAsia="ru-RU"/>
        </w:rPr>
        <w:t xml:space="preserve"> </w:t>
      </w:r>
      <w:r w:rsidRPr="000D27D7">
        <w:rPr>
          <w:rFonts w:ascii="Times New Roman" w:eastAsia="Times New Roman" w:hAnsi="Times New Roman" w:cs="Times New Roman"/>
          <w:b/>
          <w:bCs/>
          <w:color w:val="3C3C3C"/>
          <w:spacing w:val="2"/>
          <w:sz w:val="28"/>
          <w:szCs w:val="28"/>
          <w:lang w:eastAsia="ru-RU"/>
        </w:rPr>
        <w:t>руководителя, его заместителей, главного бухгалтера</w:t>
      </w:r>
    </w:p>
    <w:p w:rsidR="00D37DA5" w:rsidRPr="00105A73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105A73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br/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Государственное бюджетное учреждение Новосибирской области «Центр </w:t>
      </w:r>
      <w:r w:rsidR="00105A73"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информационных технологий 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Новосибирской </w:t>
      </w:r>
      <w:proofErr w:type="gramStart"/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области»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(</w:t>
      </w:r>
      <w:proofErr w:type="gramEnd"/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наименование </w:t>
      </w:r>
      <w:r w:rsidR="000E2FA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учреждения, предприятия)</w:t>
      </w:r>
      <w:r w:rsidR="000E2FA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за 2020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год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4319"/>
        <w:gridCol w:w="3969"/>
      </w:tblGrid>
      <w:tr w:rsidR="000D27D7" w:rsidRPr="00D37DA5" w:rsidTr="000D27D7">
        <w:trPr>
          <w:trHeight w:val="15"/>
        </w:trPr>
        <w:tc>
          <w:tcPr>
            <w:tcW w:w="784" w:type="dxa"/>
            <w:hideMark/>
          </w:tcPr>
          <w:p w:rsidR="000D27D7" w:rsidRPr="00D37DA5" w:rsidRDefault="000D27D7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4319" w:type="dxa"/>
            <w:hideMark/>
          </w:tcPr>
          <w:p w:rsidR="000D27D7" w:rsidRPr="00D37DA5" w:rsidRDefault="000D27D7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hideMark/>
          </w:tcPr>
          <w:p w:rsidR="000D27D7" w:rsidRPr="00D37DA5" w:rsidRDefault="000D27D7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27D7" w:rsidRPr="00D37DA5" w:rsidTr="000D27D7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0D27D7" w:rsidRPr="00D37DA5" w:rsidTr="000D27D7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Pr="00D37DA5" w:rsidRDefault="000D27D7" w:rsidP="00105A7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Pr="00D37DA5" w:rsidRDefault="000D27D7" w:rsidP="00105A7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Pr="00D37DA5" w:rsidRDefault="000D27D7" w:rsidP="00105A7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140 178,25</w:t>
            </w:r>
          </w:p>
        </w:tc>
      </w:tr>
      <w:tr w:rsidR="000D27D7" w:rsidRPr="00D37DA5" w:rsidTr="000D27D7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руководителя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27D7" w:rsidRPr="00D37DA5" w:rsidRDefault="000D27D7" w:rsidP="00DA5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145 371,80</w:t>
            </w:r>
          </w:p>
        </w:tc>
      </w:tr>
      <w:tr w:rsidR="000D27D7" w:rsidRPr="00D37DA5" w:rsidTr="000D27D7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руководителя-главный инженер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Default="000D27D7" w:rsidP="00DA5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27D7" w:rsidRPr="00DA5949" w:rsidRDefault="000D27D7" w:rsidP="00DA59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163 737,00</w:t>
            </w:r>
          </w:p>
        </w:tc>
      </w:tr>
      <w:tr w:rsidR="000D27D7" w:rsidRPr="00D37DA5" w:rsidTr="000D27D7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27D7" w:rsidRPr="00D37DA5" w:rsidRDefault="000D27D7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120 811,30</w:t>
            </w:r>
          </w:p>
        </w:tc>
      </w:tr>
    </w:tbl>
    <w:p w:rsidR="00D37DA5" w:rsidRPr="00105A73" w:rsidRDefault="00D37DA5" w:rsidP="00DA155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>
      <w:bookmarkStart w:id="0" w:name="_GoBack"/>
      <w:bookmarkEnd w:id="0"/>
    </w:p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0D27D7"/>
    <w:rsid w:val="000E2FAD"/>
    <w:rsid w:val="00105A73"/>
    <w:rsid w:val="001971A7"/>
    <w:rsid w:val="0025733F"/>
    <w:rsid w:val="004813B8"/>
    <w:rsid w:val="006431BC"/>
    <w:rsid w:val="00665037"/>
    <w:rsid w:val="00757458"/>
    <w:rsid w:val="00D37DA5"/>
    <w:rsid w:val="00DA1550"/>
    <w:rsid w:val="00DA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3</cp:revision>
  <cp:lastPrinted>2021-01-27T07:42:00Z</cp:lastPrinted>
  <dcterms:created xsi:type="dcterms:W3CDTF">2021-01-28T12:01:00Z</dcterms:created>
  <dcterms:modified xsi:type="dcterms:W3CDTF">2021-01-28T12:01:00Z</dcterms:modified>
</cp:coreProperties>
</file>