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6CF" w:rsidRDefault="007936CF" w:rsidP="007936C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7</w:t>
      </w:r>
    </w:p>
    <w:p w:rsidR="007936CF" w:rsidRDefault="007936CF" w:rsidP="007936CF">
      <w:pPr>
        <w:jc w:val="right"/>
        <w:rPr>
          <w:sz w:val="28"/>
          <w:szCs w:val="28"/>
        </w:rPr>
      </w:pPr>
      <w:r>
        <w:rPr>
          <w:sz w:val="28"/>
          <w:szCs w:val="28"/>
        </w:rPr>
        <w:t>к Методическим указаниям</w:t>
      </w:r>
    </w:p>
    <w:p w:rsidR="007936CF" w:rsidRPr="008A7E03" w:rsidRDefault="007936CF" w:rsidP="007936CF">
      <w:pPr>
        <w:pStyle w:val="ConsPlusNormal"/>
        <w:jc w:val="right"/>
        <w:rPr>
          <w:sz w:val="28"/>
          <w:szCs w:val="28"/>
        </w:rPr>
      </w:pPr>
    </w:p>
    <w:p w:rsidR="007936CF" w:rsidRDefault="007936CF" w:rsidP="00793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</w:t>
      </w:r>
    </w:p>
    <w:p w:rsidR="007936CF" w:rsidRDefault="007936CF" w:rsidP="007936CF">
      <w:pPr>
        <w:jc w:val="center"/>
        <w:rPr>
          <w:b/>
          <w:sz w:val="28"/>
          <w:szCs w:val="28"/>
        </w:rPr>
      </w:pPr>
      <w:r w:rsidRPr="00BE37D5">
        <w:rPr>
          <w:b/>
          <w:sz w:val="28"/>
          <w:szCs w:val="28"/>
        </w:rPr>
        <w:t xml:space="preserve">по формированию </w:t>
      </w:r>
      <w:r>
        <w:rPr>
          <w:b/>
          <w:sz w:val="28"/>
          <w:szCs w:val="28"/>
        </w:rPr>
        <w:t>годовой отчетности</w:t>
      </w:r>
    </w:p>
    <w:p w:rsidR="007936CF" w:rsidRPr="00BE37D5" w:rsidRDefault="007936CF" w:rsidP="00793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ходе реализации государственной программы</w:t>
      </w:r>
    </w:p>
    <w:p w:rsidR="007936CF" w:rsidRDefault="007936CF" w:rsidP="007936CF">
      <w:pPr>
        <w:jc w:val="right"/>
        <w:rPr>
          <w:sz w:val="28"/>
          <w:szCs w:val="28"/>
        </w:rPr>
      </w:pPr>
    </w:p>
    <w:p w:rsidR="007936CF" w:rsidRDefault="007936CF" w:rsidP="007936CF">
      <w:pPr>
        <w:jc w:val="right"/>
        <w:rPr>
          <w:sz w:val="28"/>
          <w:szCs w:val="28"/>
        </w:rPr>
      </w:pPr>
    </w:p>
    <w:p w:rsidR="007936CF" w:rsidRDefault="007936CF" w:rsidP="007936CF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 состав годового отчета о ходе реализации государственной программы входит:</w:t>
      </w:r>
    </w:p>
    <w:p w:rsidR="007936CF" w:rsidRDefault="007936CF" w:rsidP="007936CF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Pr="008A7E03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выполнении плановых значений целевых индикаторов</w:t>
      </w:r>
      <w:r w:rsidRPr="008A7E03">
        <w:rPr>
          <w:sz w:val="28"/>
          <w:szCs w:val="28"/>
        </w:rPr>
        <w:t xml:space="preserve"> государственной программы Новосибирской области</w:t>
      </w:r>
      <w:r>
        <w:rPr>
          <w:sz w:val="28"/>
          <w:szCs w:val="28"/>
        </w:rPr>
        <w:t xml:space="preserve"> (таблица №1);</w:t>
      </w:r>
    </w:p>
    <w:p w:rsidR="007936CF" w:rsidRDefault="007936CF" w:rsidP="007936CF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</w:t>
      </w:r>
      <w:r w:rsidRPr="008A7E03">
        <w:rPr>
          <w:sz w:val="28"/>
          <w:szCs w:val="28"/>
        </w:rPr>
        <w:t xml:space="preserve"> ходе реализации </w:t>
      </w:r>
      <w:r>
        <w:rPr>
          <w:sz w:val="28"/>
          <w:szCs w:val="28"/>
        </w:rPr>
        <w:t xml:space="preserve">мероприятий </w:t>
      </w:r>
      <w:r w:rsidRPr="008A7E03">
        <w:rPr>
          <w:sz w:val="28"/>
          <w:szCs w:val="28"/>
        </w:rPr>
        <w:t>государственной программы Новосибирской области</w:t>
      </w:r>
      <w:r>
        <w:rPr>
          <w:sz w:val="28"/>
          <w:szCs w:val="28"/>
        </w:rPr>
        <w:t xml:space="preserve"> (таблица № 2); </w:t>
      </w:r>
    </w:p>
    <w:p w:rsidR="007936CF" w:rsidRDefault="007936CF" w:rsidP="007936CF">
      <w:pPr>
        <w:ind w:left="-567" w:firstLine="709"/>
        <w:jc w:val="both"/>
        <w:rPr>
          <w:sz w:val="28"/>
          <w:szCs w:val="28"/>
        </w:rPr>
      </w:pPr>
      <w:r w:rsidRPr="008A7E03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8A7E03">
        <w:rPr>
          <w:sz w:val="28"/>
          <w:szCs w:val="28"/>
        </w:rPr>
        <w:t xml:space="preserve">о финансировании государственной </w:t>
      </w:r>
      <w:r>
        <w:rPr>
          <w:sz w:val="28"/>
          <w:szCs w:val="28"/>
        </w:rPr>
        <w:t>программы Новосибирской области (таблица № 3).</w:t>
      </w:r>
    </w:p>
    <w:p w:rsidR="00A73371" w:rsidRPr="00A73371" w:rsidRDefault="00A73371" w:rsidP="00A73371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A73371">
        <w:rPr>
          <w:sz w:val="28"/>
          <w:szCs w:val="28"/>
        </w:rPr>
        <w:t xml:space="preserve">При заполнении таблицы № 1 </w:t>
      </w:r>
      <w:r>
        <w:rPr>
          <w:sz w:val="28"/>
          <w:szCs w:val="28"/>
        </w:rPr>
        <w:t xml:space="preserve">настоящего приложения </w:t>
      </w:r>
      <w:r w:rsidRPr="00A73371">
        <w:rPr>
          <w:sz w:val="28"/>
          <w:szCs w:val="28"/>
        </w:rPr>
        <w:t>следует учитывать:</w:t>
      </w:r>
    </w:p>
    <w:p w:rsidR="00A73371" w:rsidRPr="00A73371" w:rsidRDefault="00A73371" w:rsidP="00A73371">
      <w:pPr>
        <w:ind w:left="-567" w:firstLine="709"/>
        <w:jc w:val="both"/>
        <w:rPr>
          <w:sz w:val="28"/>
          <w:szCs w:val="28"/>
        </w:rPr>
      </w:pPr>
      <w:r w:rsidRPr="00A73371">
        <w:rPr>
          <w:sz w:val="28"/>
          <w:szCs w:val="28"/>
        </w:rPr>
        <w:t>столбцы № 7-9 заполняются для целевых индикаторов, рассчитанных нарастающим итогом,</w:t>
      </w:r>
    </w:p>
    <w:p w:rsidR="00A73371" w:rsidRPr="00A73371" w:rsidRDefault="00A73371" w:rsidP="00A73371">
      <w:pPr>
        <w:ind w:left="-567" w:firstLine="709"/>
        <w:jc w:val="both"/>
        <w:rPr>
          <w:sz w:val="28"/>
          <w:szCs w:val="28"/>
        </w:rPr>
      </w:pPr>
      <w:r w:rsidRPr="00A73371">
        <w:rPr>
          <w:sz w:val="28"/>
          <w:szCs w:val="28"/>
        </w:rPr>
        <w:t>в столбцах № 4 и № 7 указывается плановое значение целевого индикатора, соответствующее утвержденному плановому значению целевого индикатора в государственной программе, в актуальной редакции на дату составления отчетности,</w:t>
      </w:r>
    </w:p>
    <w:p w:rsidR="00A73371" w:rsidRPr="00A73371" w:rsidRDefault="00A73371" w:rsidP="00A73371">
      <w:pPr>
        <w:ind w:left="-567" w:firstLine="709"/>
        <w:jc w:val="both"/>
        <w:rPr>
          <w:sz w:val="28"/>
          <w:szCs w:val="28"/>
        </w:rPr>
      </w:pPr>
      <w:r w:rsidRPr="00A73371">
        <w:rPr>
          <w:sz w:val="28"/>
          <w:szCs w:val="28"/>
        </w:rPr>
        <w:t xml:space="preserve">столбец № 10 заполняется при наличии отклонений планового значения целевого индикатора </w:t>
      </w:r>
      <w:proofErr w:type="gramStart"/>
      <w:r w:rsidRPr="00A73371">
        <w:rPr>
          <w:sz w:val="28"/>
          <w:szCs w:val="28"/>
        </w:rPr>
        <w:t>от</w:t>
      </w:r>
      <w:proofErr w:type="gramEnd"/>
      <w:r w:rsidRPr="00A73371">
        <w:rPr>
          <w:sz w:val="28"/>
          <w:szCs w:val="28"/>
        </w:rPr>
        <w:t xml:space="preserve"> фактического, как в положительную, так и отрицательную сторону.</w:t>
      </w:r>
    </w:p>
    <w:p w:rsidR="00A73371" w:rsidRPr="00A73371" w:rsidRDefault="00A73371" w:rsidP="00A73371">
      <w:pPr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A73371">
        <w:rPr>
          <w:sz w:val="28"/>
          <w:szCs w:val="28"/>
        </w:rPr>
        <w:t>При заполнении таблицы № </w:t>
      </w:r>
      <w:r w:rsidR="00897131">
        <w:rPr>
          <w:sz w:val="28"/>
          <w:szCs w:val="28"/>
        </w:rPr>
        <w:t>2</w:t>
      </w:r>
      <w:r w:rsidRPr="00A73371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приложения с</w:t>
      </w:r>
      <w:r w:rsidRPr="00A73371">
        <w:rPr>
          <w:sz w:val="28"/>
          <w:szCs w:val="28"/>
        </w:rPr>
        <w:t>ледует учитывать:</w:t>
      </w:r>
    </w:p>
    <w:p w:rsidR="00A73371" w:rsidRPr="00A73371" w:rsidRDefault="00A73371" w:rsidP="00A73371">
      <w:pPr>
        <w:ind w:left="-567" w:firstLine="709"/>
        <w:jc w:val="both"/>
        <w:rPr>
          <w:sz w:val="28"/>
          <w:szCs w:val="28"/>
        </w:rPr>
      </w:pPr>
      <w:r w:rsidRPr="00A73371">
        <w:rPr>
          <w:sz w:val="28"/>
          <w:szCs w:val="28"/>
        </w:rPr>
        <w:t xml:space="preserve">в столбце № 4 указывается плановое значение, соответствующее утвержденному плановому значению в </w:t>
      </w:r>
      <w:r w:rsidR="00453965">
        <w:rPr>
          <w:sz w:val="28"/>
          <w:szCs w:val="28"/>
        </w:rPr>
        <w:t>плане реализации государственной программы</w:t>
      </w:r>
      <w:r w:rsidRPr="00A73371">
        <w:rPr>
          <w:sz w:val="28"/>
          <w:szCs w:val="28"/>
        </w:rPr>
        <w:t xml:space="preserve">, в актуальной редакции </w:t>
      </w:r>
      <w:r w:rsidR="00453965">
        <w:rPr>
          <w:sz w:val="28"/>
          <w:szCs w:val="28"/>
        </w:rPr>
        <w:t>по состоянию на 31 декабря отчетного года</w:t>
      </w:r>
      <w:r w:rsidRPr="00A73371">
        <w:rPr>
          <w:sz w:val="28"/>
          <w:szCs w:val="28"/>
        </w:rPr>
        <w:t>,</w:t>
      </w:r>
    </w:p>
    <w:p w:rsidR="00A73371" w:rsidRPr="00A73371" w:rsidRDefault="00A73371" w:rsidP="00A73371">
      <w:pPr>
        <w:ind w:left="-567" w:firstLine="709"/>
        <w:jc w:val="both"/>
        <w:rPr>
          <w:sz w:val="28"/>
          <w:szCs w:val="28"/>
        </w:rPr>
      </w:pPr>
      <w:r w:rsidRPr="00A73371">
        <w:rPr>
          <w:sz w:val="28"/>
          <w:szCs w:val="28"/>
        </w:rPr>
        <w:t xml:space="preserve">столбец № 7 заполняется в обязательном порядке и при наличии отклонений планового значения от фактического, как в </w:t>
      </w:r>
      <w:proofErr w:type="gramStart"/>
      <w:r w:rsidRPr="00A73371">
        <w:rPr>
          <w:sz w:val="28"/>
          <w:szCs w:val="28"/>
        </w:rPr>
        <w:t>положительную</w:t>
      </w:r>
      <w:proofErr w:type="gramEnd"/>
      <w:r w:rsidRPr="00A73371">
        <w:rPr>
          <w:sz w:val="28"/>
          <w:szCs w:val="28"/>
        </w:rPr>
        <w:t xml:space="preserve"> так и отрицательную сторону приводятся причины отклонений.</w:t>
      </w:r>
    </w:p>
    <w:p w:rsidR="007936CF" w:rsidRDefault="007936CF" w:rsidP="007936CF">
      <w:pPr>
        <w:ind w:left="-567" w:firstLine="709"/>
        <w:jc w:val="both"/>
        <w:rPr>
          <w:sz w:val="28"/>
          <w:szCs w:val="28"/>
        </w:rPr>
      </w:pPr>
    </w:p>
    <w:p w:rsidR="00A73371" w:rsidRDefault="00A73371" w:rsidP="007936CF">
      <w:pPr>
        <w:ind w:left="-567" w:firstLine="709"/>
        <w:jc w:val="both"/>
        <w:rPr>
          <w:sz w:val="28"/>
          <w:szCs w:val="28"/>
        </w:rPr>
      </w:pPr>
    </w:p>
    <w:p w:rsidR="00A73371" w:rsidRDefault="00A73371" w:rsidP="007936CF">
      <w:pPr>
        <w:ind w:left="-567" w:firstLine="709"/>
        <w:jc w:val="both"/>
        <w:rPr>
          <w:sz w:val="28"/>
          <w:szCs w:val="28"/>
        </w:rPr>
      </w:pPr>
    </w:p>
    <w:p w:rsidR="00A73371" w:rsidRDefault="00A73371" w:rsidP="007936CF">
      <w:pPr>
        <w:ind w:left="-567" w:firstLine="709"/>
        <w:jc w:val="both"/>
        <w:rPr>
          <w:sz w:val="28"/>
          <w:szCs w:val="28"/>
        </w:rPr>
      </w:pPr>
    </w:p>
    <w:p w:rsidR="00A73371" w:rsidRDefault="00A73371" w:rsidP="007936CF">
      <w:pPr>
        <w:ind w:left="-567" w:firstLine="709"/>
        <w:jc w:val="both"/>
        <w:rPr>
          <w:sz w:val="28"/>
          <w:szCs w:val="28"/>
        </w:rPr>
      </w:pPr>
    </w:p>
    <w:p w:rsidR="007936CF" w:rsidRPr="00A73371" w:rsidRDefault="007936CF" w:rsidP="00A73371">
      <w:pPr>
        <w:ind w:left="-567" w:firstLine="709"/>
        <w:jc w:val="right"/>
        <w:rPr>
          <w:i/>
          <w:sz w:val="28"/>
          <w:szCs w:val="28"/>
        </w:rPr>
      </w:pPr>
      <w:r w:rsidRPr="00A73371">
        <w:rPr>
          <w:i/>
          <w:sz w:val="28"/>
          <w:szCs w:val="28"/>
        </w:rPr>
        <w:lastRenderedPageBreak/>
        <w:t>Таблица № 1</w:t>
      </w:r>
    </w:p>
    <w:p w:rsidR="007936CF" w:rsidRDefault="007936CF" w:rsidP="007936CF">
      <w:pPr>
        <w:ind w:left="-567" w:firstLine="709"/>
        <w:jc w:val="right"/>
        <w:rPr>
          <w:sz w:val="28"/>
          <w:szCs w:val="28"/>
        </w:rPr>
      </w:pPr>
    </w:p>
    <w:p w:rsidR="007936CF" w:rsidRDefault="007936CF" w:rsidP="007936CF">
      <w:pPr>
        <w:ind w:left="-567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7936CF" w:rsidRDefault="007936CF" w:rsidP="007936CF">
      <w:pPr>
        <w:ind w:left="-567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8A7E03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выполнении плановых значений целевых индикаторов</w:t>
      </w:r>
      <w:r w:rsidRPr="008A7E03">
        <w:rPr>
          <w:sz w:val="28"/>
          <w:szCs w:val="28"/>
        </w:rPr>
        <w:t xml:space="preserve"> государственной программы Новосибирской области</w:t>
      </w:r>
    </w:p>
    <w:p w:rsidR="007936CF" w:rsidRDefault="007936CF" w:rsidP="007936CF">
      <w:pPr>
        <w:ind w:left="-567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 ____ год</w:t>
      </w:r>
    </w:p>
    <w:p w:rsidR="007936CF" w:rsidRDefault="007936CF" w:rsidP="007936CF">
      <w:pPr>
        <w:ind w:left="-567" w:firstLine="709"/>
        <w:jc w:val="center"/>
        <w:rPr>
          <w:sz w:val="28"/>
          <w:szCs w:val="28"/>
        </w:rPr>
      </w:pPr>
    </w:p>
    <w:tbl>
      <w:tblPr>
        <w:tblW w:w="1495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2123"/>
        <w:gridCol w:w="145"/>
        <w:gridCol w:w="1014"/>
        <w:gridCol w:w="1113"/>
        <w:gridCol w:w="7"/>
        <w:gridCol w:w="1120"/>
        <w:gridCol w:w="32"/>
        <w:gridCol w:w="1534"/>
        <w:gridCol w:w="142"/>
        <w:gridCol w:w="850"/>
        <w:gridCol w:w="128"/>
        <w:gridCol w:w="722"/>
        <w:gridCol w:w="163"/>
        <w:gridCol w:w="546"/>
        <w:gridCol w:w="709"/>
        <w:gridCol w:w="284"/>
        <w:gridCol w:w="566"/>
        <w:gridCol w:w="920"/>
      </w:tblGrid>
      <w:tr w:rsidR="007936CF" w:rsidRPr="001E3329" w:rsidTr="008E4885">
        <w:trPr>
          <w:tblCellSpacing w:w="5" w:type="nil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Цель/задачи, требующие решения для достижения цели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изме</w:t>
            </w:r>
            <w:r w:rsidRPr="001E3329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73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Значение целевого индикатора</w:t>
            </w:r>
          </w:p>
        </w:tc>
        <w:tc>
          <w:tcPr>
            <w:tcW w:w="1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Причины отклонения планового значения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фактического</w:t>
            </w:r>
          </w:p>
        </w:tc>
      </w:tr>
      <w:tr w:rsidR="007936CF" w:rsidRPr="001E3329" w:rsidTr="008E4885">
        <w:trPr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период реализации государственной программы</w:t>
            </w:r>
          </w:p>
        </w:tc>
        <w:tc>
          <w:tcPr>
            <w:tcW w:w="354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начала реализации государственной программы</w:t>
            </w:r>
          </w:p>
        </w:tc>
        <w:tc>
          <w:tcPr>
            <w:tcW w:w="1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E3329" w:rsidTr="008E4885">
        <w:trPr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 выполнения</w:t>
            </w: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 выполнения</w:t>
            </w:r>
          </w:p>
        </w:tc>
        <w:tc>
          <w:tcPr>
            <w:tcW w:w="1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E3329" w:rsidTr="008E4885">
        <w:trPr>
          <w:tblCellSpacing w:w="5" w:type="nil"/>
        </w:trPr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936CF" w:rsidRPr="001E3329" w:rsidTr="008E4885">
        <w:trPr>
          <w:tblCellSpacing w:w="5" w:type="nil"/>
        </w:trPr>
        <w:tc>
          <w:tcPr>
            <w:tcW w:w="14953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государственной программы</w:t>
            </w:r>
          </w:p>
        </w:tc>
      </w:tr>
      <w:tr w:rsidR="007936CF" w:rsidRPr="00123FF4" w:rsidTr="008E4885">
        <w:trPr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цели 1 государственной программы</w:t>
            </w: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задачи 1 цели 1 государственной программы</w:t>
            </w: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36CF" w:rsidRPr="00123FF4" w:rsidRDefault="007936CF" w:rsidP="00EC25B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 xml:space="preserve">Формулировка задачи </w:t>
            </w:r>
            <w:r w:rsidR="00EC25BF">
              <w:rPr>
                <w:rFonts w:ascii="Times New Roman" w:hAnsi="Times New Roman" w:cs="Times New Roman"/>
              </w:rPr>
              <w:t>2</w:t>
            </w:r>
            <w:r w:rsidRPr="00123FF4">
              <w:rPr>
                <w:rFonts w:ascii="Times New Roman" w:hAnsi="Times New Roman" w:cs="Times New Roman"/>
              </w:rPr>
              <w:t xml:space="preserve"> цели 1 государственной программы</w:t>
            </w: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14953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Наименование подпрограммы 1 государственной программы</w:t>
            </w:r>
          </w:p>
        </w:tc>
      </w:tr>
      <w:tr w:rsidR="007936CF" w:rsidRPr="00123FF4" w:rsidTr="008E4885">
        <w:trPr>
          <w:tblCellSpacing w:w="5" w:type="nil"/>
        </w:trPr>
        <w:tc>
          <w:tcPr>
            <w:tcW w:w="510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цели 1 подпрограммы 1 государственной программы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51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510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задачи 1 цели 1 подпрограммы 1 государственной программы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51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23FF4" w:rsidRDefault="007936CF" w:rsidP="00EC25BF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задачи</w:t>
            </w:r>
            <w:proofErr w:type="gramStart"/>
            <w:r w:rsidR="00EC25BF">
              <w:rPr>
                <w:rFonts w:ascii="Times New Roman" w:hAnsi="Times New Roman" w:cs="Times New Roman"/>
              </w:rPr>
              <w:t>2</w:t>
            </w:r>
            <w:proofErr w:type="gramEnd"/>
            <w:r w:rsidRPr="00123FF4">
              <w:rPr>
                <w:rFonts w:ascii="Times New Roman" w:hAnsi="Times New Roman" w:cs="Times New Roman"/>
              </w:rPr>
              <w:t xml:space="preserve"> цели 1 подпрограммы 1 государственной программы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23FF4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936CF" w:rsidRPr="00123FF4" w:rsidTr="008E4885">
        <w:trPr>
          <w:tblCellSpacing w:w="5" w:type="nil"/>
        </w:trPr>
        <w:tc>
          <w:tcPr>
            <w:tcW w:w="1495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1E3329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 2</w:t>
            </w:r>
            <w:r w:rsidRPr="00123FF4">
              <w:rPr>
                <w:rFonts w:ascii="Times New Roman" w:hAnsi="Times New Roman" w:cs="Times New Roman"/>
              </w:rPr>
              <w:t xml:space="preserve"> государственной программы</w:t>
            </w:r>
          </w:p>
        </w:tc>
      </w:tr>
      <w:tr w:rsidR="007936CF" w:rsidRPr="00123FF4" w:rsidTr="008E4885">
        <w:trPr>
          <w:tblCellSpacing w:w="5" w:type="nil"/>
        </w:trPr>
        <w:tc>
          <w:tcPr>
            <w:tcW w:w="1495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Default="007936CF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</w:t>
            </w:r>
          </w:p>
        </w:tc>
      </w:tr>
    </w:tbl>
    <w:p w:rsidR="007936CF" w:rsidRDefault="007936CF" w:rsidP="007936CF">
      <w:pPr>
        <w:ind w:left="-567" w:firstLine="567"/>
        <w:rPr>
          <w:sz w:val="20"/>
          <w:szCs w:val="20"/>
        </w:rPr>
      </w:pPr>
    </w:p>
    <w:p w:rsidR="008A793F" w:rsidRDefault="008A793F" w:rsidP="007936CF">
      <w:pPr>
        <w:ind w:left="-567" w:firstLine="567"/>
        <w:rPr>
          <w:sz w:val="20"/>
          <w:szCs w:val="20"/>
        </w:rPr>
      </w:pPr>
    </w:p>
    <w:p w:rsidR="008A793F" w:rsidRDefault="008A793F" w:rsidP="007936CF">
      <w:pPr>
        <w:ind w:left="-567" w:firstLine="567"/>
        <w:rPr>
          <w:sz w:val="20"/>
          <w:szCs w:val="20"/>
        </w:rPr>
      </w:pPr>
    </w:p>
    <w:tbl>
      <w:tblPr>
        <w:tblStyle w:val="a7"/>
        <w:tblW w:w="15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835"/>
        <w:gridCol w:w="5212"/>
      </w:tblGrid>
      <w:tr w:rsidR="008A793F" w:rsidTr="008A793F">
        <w:trPr>
          <w:trHeight w:val="485"/>
        </w:trPr>
        <w:tc>
          <w:tcPr>
            <w:tcW w:w="7196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15645A">
            <w:pPr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212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8A793F" w:rsidRDefault="008A793F" w:rsidP="007936CF">
      <w:pPr>
        <w:ind w:left="-567" w:firstLine="567"/>
        <w:rPr>
          <w:sz w:val="20"/>
          <w:szCs w:val="20"/>
        </w:rPr>
      </w:pPr>
    </w:p>
    <w:p w:rsidR="007936CF" w:rsidRPr="00791073" w:rsidRDefault="007936CF" w:rsidP="007936CF">
      <w:pPr>
        <w:rPr>
          <w:sz w:val="20"/>
          <w:szCs w:val="20"/>
        </w:rPr>
      </w:pPr>
    </w:p>
    <w:p w:rsidR="007936CF" w:rsidRDefault="007936CF" w:rsidP="007936CF">
      <w:pPr>
        <w:ind w:left="-567" w:firstLine="709"/>
        <w:jc w:val="right"/>
        <w:rPr>
          <w:i/>
          <w:sz w:val="28"/>
          <w:szCs w:val="28"/>
        </w:rPr>
        <w:sectPr w:rsidR="007936CF" w:rsidSect="007936CF">
          <w:headerReference w:type="default" r:id="rId7"/>
          <w:pgSz w:w="16838" w:h="11905" w:orient="landscape"/>
          <w:pgMar w:top="1418" w:right="1134" w:bottom="567" w:left="1134" w:header="709" w:footer="709" w:gutter="0"/>
          <w:cols w:space="720"/>
          <w:noEndnote/>
          <w:titlePg/>
          <w:docGrid w:linePitch="326"/>
        </w:sectPr>
      </w:pPr>
    </w:p>
    <w:p w:rsidR="007936CF" w:rsidRDefault="007936CF" w:rsidP="007936CF">
      <w:pPr>
        <w:ind w:left="-567" w:firstLine="709"/>
        <w:jc w:val="right"/>
        <w:rPr>
          <w:i/>
          <w:sz w:val="28"/>
          <w:szCs w:val="28"/>
        </w:rPr>
      </w:pPr>
    </w:p>
    <w:p w:rsidR="007936CF" w:rsidRPr="005F494A" w:rsidRDefault="007936CF" w:rsidP="007936CF">
      <w:pPr>
        <w:ind w:left="-567" w:firstLine="709"/>
        <w:jc w:val="right"/>
        <w:rPr>
          <w:i/>
          <w:sz w:val="28"/>
          <w:szCs w:val="28"/>
        </w:rPr>
      </w:pPr>
      <w:r w:rsidRPr="005F494A">
        <w:rPr>
          <w:i/>
          <w:sz w:val="28"/>
          <w:szCs w:val="28"/>
        </w:rPr>
        <w:t>Таблица №</w:t>
      </w:r>
      <w:r>
        <w:rPr>
          <w:i/>
          <w:sz w:val="28"/>
          <w:szCs w:val="28"/>
        </w:rPr>
        <w:t> 2</w:t>
      </w:r>
    </w:p>
    <w:p w:rsidR="007936CF" w:rsidRPr="008A7E03" w:rsidRDefault="007936CF" w:rsidP="007936CF">
      <w:pPr>
        <w:ind w:left="-567" w:firstLine="709"/>
        <w:jc w:val="right"/>
        <w:rPr>
          <w:sz w:val="28"/>
          <w:szCs w:val="28"/>
        </w:rPr>
      </w:pPr>
    </w:p>
    <w:p w:rsidR="007936CF" w:rsidRPr="008A7E03" w:rsidRDefault="007936CF" w:rsidP="007936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ИНФОРМАЦИЯ</w:t>
      </w:r>
    </w:p>
    <w:p w:rsidR="007936CF" w:rsidRPr="007B4D04" w:rsidRDefault="007936CF" w:rsidP="007936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4D04">
        <w:rPr>
          <w:rFonts w:ascii="Times New Roman" w:hAnsi="Times New Roman" w:cs="Times New Roman"/>
          <w:sz w:val="28"/>
          <w:szCs w:val="28"/>
        </w:rPr>
        <w:t xml:space="preserve">о ходе реализации мероприятий государственной программы Новосибирской области </w:t>
      </w:r>
    </w:p>
    <w:p w:rsidR="007936CF" w:rsidRPr="008A7E03" w:rsidRDefault="007936CF" w:rsidP="007936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 год</w:t>
      </w:r>
    </w:p>
    <w:p w:rsidR="007936CF" w:rsidRPr="008A7E03" w:rsidRDefault="007936CF" w:rsidP="007936CF">
      <w:pPr>
        <w:pStyle w:val="ConsPlusNormal"/>
        <w:ind w:firstLine="540"/>
        <w:jc w:val="both"/>
      </w:pPr>
    </w:p>
    <w:tbl>
      <w:tblPr>
        <w:tblW w:w="147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371"/>
        <w:gridCol w:w="3663"/>
        <w:gridCol w:w="1220"/>
        <w:gridCol w:w="956"/>
        <w:gridCol w:w="956"/>
        <w:gridCol w:w="956"/>
        <w:gridCol w:w="1736"/>
      </w:tblGrid>
      <w:tr w:rsidR="007936CF" w:rsidTr="008E4885">
        <w:trPr>
          <w:trHeight w:val="786"/>
        </w:trPr>
        <w:tc>
          <w:tcPr>
            <w:tcW w:w="2850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371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Государственные заказчики/ответственные за привлечение средств</w:t>
            </w:r>
          </w:p>
        </w:tc>
        <w:tc>
          <w:tcPr>
            <w:tcW w:w="3663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4088" w:type="dxa"/>
            <w:gridSpan w:val="4"/>
            <w:shd w:val="clear" w:color="auto" w:fill="auto"/>
            <w:vAlign w:val="center"/>
            <w:hideMark/>
          </w:tcPr>
          <w:p w:rsidR="007936CF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Объем финансирования (тыс. руб.)</w:t>
            </w:r>
          </w:p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отчетный год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Полученный</w:t>
            </w:r>
            <w:r w:rsidRPr="00882448">
              <w:rPr>
                <w:color w:val="000000"/>
                <w:sz w:val="20"/>
                <w:szCs w:val="20"/>
              </w:rPr>
              <w:t xml:space="preserve"> результат (краткое описание)</w:t>
            </w: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1912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Кассовое исполнение, %</w:t>
            </w:r>
          </w:p>
        </w:tc>
        <w:tc>
          <w:tcPr>
            <w:tcW w:w="1736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15"/>
        </w:trPr>
        <w:tc>
          <w:tcPr>
            <w:tcW w:w="285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12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7936CF" w:rsidTr="008E4885">
        <w:trPr>
          <w:trHeight w:val="315"/>
        </w:trPr>
        <w:tc>
          <w:tcPr>
            <w:tcW w:w="14708" w:type="dxa"/>
            <w:gridSpan w:val="8"/>
            <w:shd w:val="clear" w:color="auto" w:fill="auto"/>
            <w:vAlign w:val="center"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Наименование государственной программы</w:t>
            </w:r>
          </w:p>
        </w:tc>
      </w:tr>
      <w:tr w:rsidR="007936CF" w:rsidTr="001F16E3">
        <w:trPr>
          <w:trHeight w:val="315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 Формулировка цели 1 государственной программы</w:t>
            </w:r>
          </w:p>
        </w:tc>
      </w:tr>
      <w:tr w:rsidR="007936CF" w:rsidTr="001F16E3">
        <w:trPr>
          <w:trHeight w:val="315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 Формулировка задачи 1 цели 1 государственной программы</w:t>
            </w:r>
          </w:p>
        </w:tc>
      </w:tr>
      <w:tr w:rsidR="007936CF" w:rsidTr="001F16E3">
        <w:trPr>
          <w:trHeight w:val="315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 Наименование подпрограммы 1 государственной программы</w:t>
            </w:r>
          </w:p>
        </w:tc>
      </w:tr>
      <w:tr w:rsidR="007936CF" w:rsidTr="001F16E3">
        <w:trPr>
          <w:trHeight w:val="300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 Формулировка цели 1 подпрограммы 1 государственной программы</w:t>
            </w:r>
          </w:p>
        </w:tc>
      </w:tr>
      <w:tr w:rsidR="007936CF" w:rsidTr="001F16E3">
        <w:trPr>
          <w:trHeight w:val="300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1.1.1.1.1. Формулировка задачи 1 цели 1 подпрограммы 1 государственной программы</w:t>
            </w:r>
          </w:p>
        </w:tc>
      </w:tr>
      <w:tr w:rsidR="007936CF" w:rsidTr="008E4885">
        <w:trPr>
          <w:trHeight w:val="305"/>
        </w:trPr>
        <w:tc>
          <w:tcPr>
            <w:tcW w:w="2850" w:type="dxa"/>
            <w:vMerge w:val="restart"/>
            <w:shd w:val="clear" w:color="auto" w:fill="auto"/>
            <w:hideMark/>
          </w:tcPr>
          <w:p w:rsidR="007936CF" w:rsidRPr="00882448" w:rsidRDefault="007936CF" w:rsidP="00956A63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1.1.1.1.1.1. </w:t>
            </w:r>
            <w:r w:rsidR="00956A63">
              <w:rPr>
                <w:color w:val="000000"/>
                <w:sz w:val="20"/>
                <w:szCs w:val="20"/>
              </w:rPr>
              <w:t>Наименование</w:t>
            </w:r>
            <w:r w:rsidRPr="00882448">
              <w:rPr>
                <w:color w:val="000000"/>
                <w:sz w:val="20"/>
                <w:szCs w:val="20"/>
              </w:rPr>
              <w:t xml:space="preserve"> основного мероприятия 1 </w:t>
            </w:r>
            <w:r w:rsidR="00956A63">
              <w:rPr>
                <w:color w:val="000000"/>
                <w:sz w:val="20"/>
                <w:szCs w:val="20"/>
              </w:rPr>
              <w:t xml:space="preserve">задачи 1 цели 1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Заказчик 1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27"/>
        </w:trPr>
        <w:tc>
          <w:tcPr>
            <w:tcW w:w="2850" w:type="dxa"/>
            <w:vMerge w:val="restart"/>
            <w:shd w:val="clear" w:color="auto" w:fill="auto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1.1.1.1.1.2. </w:t>
            </w:r>
            <w:r w:rsidR="00956A63">
              <w:rPr>
                <w:color w:val="000000"/>
                <w:sz w:val="20"/>
                <w:szCs w:val="20"/>
              </w:rPr>
              <w:t>Наименование</w:t>
            </w:r>
            <w:r w:rsidR="00956A63" w:rsidRPr="00882448">
              <w:rPr>
                <w:color w:val="000000"/>
                <w:sz w:val="20"/>
                <w:szCs w:val="20"/>
              </w:rPr>
              <w:t xml:space="preserve"> </w:t>
            </w:r>
            <w:r w:rsidRPr="00882448">
              <w:rPr>
                <w:color w:val="000000"/>
                <w:sz w:val="20"/>
                <w:szCs w:val="20"/>
              </w:rPr>
              <w:t xml:space="preserve">основного мероприятия 2 </w:t>
            </w:r>
            <w:r w:rsidR="00956A63">
              <w:rPr>
                <w:color w:val="000000"/>
                <w:sz w:val="20"/>
                <w:szCs w:val="20"/>
              </w:rPr>
              <w:t xml:space="preserve">задачи 1 цели 1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Заказчик …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Align w:val="center"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7"/>
        </w:trPr>
        <w:tc>
          <w:tcPr>
            <w:tcW w:w="2850" w:type="dxa"/>
            <w:vMerge w:val="restart"/>
            <w:shd w:val="clear" w:color="auto" w:fill="auto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Сумма затрат по задаче 1 цели 1 подпрограммы 1 </w:t>
            </w:r>
            <w:r w:rsidRPr="00882448">
              <w:rPr>
                <w:color w:val="000000"/>
                <w:sz w:val="20"/>
                <w:szCs w:val="20"/>
              </w:rPr>
              <w:lastRenderedPageBreak/>
              <w:t>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1F16E3">
        <w:trPr>
          <w:trHeight w:val="300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1.1.1.1.2. Формулировка задачи 2 цели 1 подпрограммы 1 государственной программы</w:t>
            </w:r>
          </w:p>
        </w:tc>
      </w:tr>
      <w:tr w:rsidR="007936CF" w:rsidTr="008E4885">
        <w:trPr>
          <w:trHeight w:val="282"/>
        </w:trPr>
        <w:tc>
          <w:tcPr>
            <w:tcW w:w="2850" w:type="dxa"/>
            <w:vMerge w:val="restart"/>
            <w:shd w:val="clear" w:color="auto" w:fill="auto"/>
            <w:hideMark/>
          </w:tcPr>
          <w:p w:rsidR="007936CF" w:rsidRPr="00882448" w:rsidRDefault="007936CF" w:rsidP="00956A63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1.1.1.1.2.1. </w:t>
            </w:r>
            <w:r w:rsidR="00956A63">
              <w:rPr>
                <w:color w:val="000000"/>
                <w:sz w:val="20"/>
                <w:szCs w:val="20"/>
              </w:rPr>
              <w:t>Наименование</w:t>
            </w:r>
            <w:r w:rsidR="00956A63" w:rsidRPr="00882448">
              <w:rPr>
                <w:color w:val="000000"/>
                <w:sz w:val="20"/>
                <w:szCs w:val="20"/>
              </w:rPr>
              <w:t xml:space="preserve"> </w:t>
            </w:r>
            <w:r w:rsidRPr="00882448">
              <w:rPr>
                <w:color w:val="000000"/>
                <w:sz w:val="20"/>
                <w:szCs w:val="20"/>
              </w:rPr>
              <w:t xml:space="preserve">основного мероприятия 1 </w:t>
            </w:r>
            <w:r w:rsidR="00956A63">
              <w:rPr>
                <w:color w:val="000000"/>
                <w:sz w:val="20"/>
                <w:szCs w:val="20"/>
              </w:rPr>
              <w:t xml:space="preserve">задачи 2 цели 1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Заказчик 1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3"/>
        </w:trPr>
        <w:tc>
          <w:tcPr>
            <w:tcW w:w="2850" w:type="dxa"/>
            <w:vMerge w:val="restart"/>
            <w:shd w:val="clear" w:color="auto" w:fill="auto"/>
            <w:hideMark/>
          </w:tcPr>
          <w:p w:rsidR="007936CF" w:rsidRPr="00882448" w:rsidRDefault="007936CF" w:rsidP="00956A63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1.1.1.1.2.2. </w:t>
            </w:r>
            <w:r w:rsidR="00956A63">
              <w:rPr>
                <w:color w:val="000000"/>
                <w:sz w:val="20"/>
                <w:szCs w:val="20"/>
              </w:rPr>
              <w:t>Наименование</w:t>
            </w:r>
            <w:r w:rsidR="00956A63" w:rsidRPr="00882448">
              <w:rPr>
                <w:color w:val="000000"/>
                <w:sz w:val="20"/>
                <w:szCs w:val="20"/>
              </w:rPr>
              <w:t xml:space="preserve"> </w:t>
            </w:r>
            <w:r w:rsidRPr="00882448">
              <w:rPr>
                <w:color w:val="000000"/>
                <w:sz w:val="20"/>
                <w:szCs w:val="20"/>
              </w:rPr>
              <w:t xml:space="preserve">основного мероприятия 2 </w:t>
            </w:r>
            <w:r w:rsidR="00956A63">
              <w:rPr>
                <w:color w:val="000000"/>
                <w:sz w:val="20"/>
                <w:szCs w:val="20"/>
              </w:rPr>
              <w:t xml:space="preserve">задачи 2 цели 1 </w:t>
            </w:r>
            <w:r w:rsidRPr="00882448">
              <w:rPr>
                <w:color w:val="000000"/>
                <w:sz w:val="20"/>
                <w:szCs w:val="20"/>
              </w:rPr>
              <w:t>подпрограммы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Заказчик …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Align w:val="center"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…………….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936CF" w:rsidTr="008E4885">
        <w:trPr>
          <w:trHeight w:val="311"/>
        </w:trPr>
        <w:tc>
          <w:tcPr>
            <w:tcW w:w="2850" w:type="dxa"/>
            <w:vMerge w:val="restart"/>
            <w:shd w:val="clear" w:color="auto" w:fill="auto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Сумма затрат по задаче 2 цели 1 подпрограммы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1F16E3">
        <w:trPr>
          <w:trHeight w:val="300"/>
        </w:trPr>
        <w:tc>
          <w:tcPr>
            <w:tcW w:w="2850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1F16E3">
        <w:trPr>
          <w:trHeight w:val="300"/>
        </w:trPr>
        <w:tc>
          <w:tcPr>
            <w:tcW w:w="2850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1F16E3">
        <w:trPr>
          <w:trHeight w:val="300"/>
        </w:trPr>
        <w:tc>
          <w:tcPr>
            <w:tcW w:w="2850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936CF" w:rsidTr="001F16E3">
        <w:trPr>
          <w:trHeight w:val="300"/>
        </w:trPr>
        <w:tc>
          <w:tcPr>
            <w:tcW w:w="2850" w:type="dxa"/>
            <w:vMerge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936CF" w:rsidRPr="00882448" w:rsidRDefault="007936CF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6C1B61">
        <w:trPr>
          <w:trHeight w:val="300"/>
        </w:trPr>
        <w:tc>
          <w:tcPr>
            <w:tcW w:w="2850" w:type="dxa"/>
            <w:vMerge w:val="restart"/>
            <w:shd w:val="clear" w:color="auto" w:fill="auto"/>
          </w:tcPr>
          <w:p w:rsidR="00956A63" w:rsidRPr="00882448" w:rsidRDefault="00956A63" w:rsidP="00956A63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Сумма затрат по цели 1 подпрограммы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1F16E3">
        <w:trPr>
          <w:trHeight w:val="300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1F16E3">
        <w:trPr>
          <w:trHeight w:val="300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1F16E3">
        <w:trPr>
          <w:trHeight w:val="300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956A63">
        <w:trPr>
          <w:trHeight w:val="203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05D6D">
        <w:trPr>
          <w:trHeight w:val="203"/>
        </w:trPr>
        <w:tc>
          <w:tcPr>
            <w:tcW w:w="2850" w:type="dxa"/>
            <w:vMerge w:val="restart"/>
            <w:shd w:val="clear" w:color="auto" w:fill="auto"/>
          </w:tcPr>
          <w:p w:rsidR="00956A63" w:rsidRPr="00882448" w:rsidRDefault="00956A63" w:rsidP="00956A6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  <w:r w:rsidRPr="00882448">
              <w:rPr>
                <w:color w:val="000000"/>
                <w:sz w:val="20"/>
                <w:szCs w:val="20"/>
              </w:rPr>
              <w:t xml:space="preserve"> затрат </w:t>
            </w:r>
            <w:r>
              <w:rPr>
                <w:color w:val="000000"/>
                <w:sz w:val="20"/>
                <w:szCs w:val="20"/>
              </w:rPr>
              <w:t>по подпрограмме</w:t>
            </w:r>
            <w:r w:rsidRPr="00882448">
              <w:rPr>
                <w:color w:val="000000"/>
                <w:sz w:val="20"/>
                <w:szCs w:val="20"/>
              </w:rPr>
              <w:t xml:space="preserve">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956A63">
        <w:trPr>
          <w:trHeight w:val="203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956A63">
        <w:trPr>
          <w:trHeight w:val="203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956A63">
        <w:trPr>
          <w:trHeight w:val="203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956A63">
        <w:trPr>
          <w:trHeight w:val="203"/>
        </w:trPr>
        <w:tc>
          <w:tcPr>
            <w:tcW w:w="2850" w:type="dxa"/>
            <w:vMerge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</w:tcPr>
          <w:p w:rsidR="00956A63" w:rsidRPr="00882448" w:rsidRDefault="00956A63" w:rsidP="005B43BF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1F16E3">
        <w:trPr>
          <w:trHeight w:val="139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1.1.2. Наименование подпрограммы 2 государственной программы</w:t>
            </w:r>
          </w:p>
        </w:tc>
      </w:tr>
      <w:tr w:rsidR="00956A63" w:rsidTr="001F16E3">
        <w:trPr>
          <w:trHeight w:val="300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1.1.2.1. Формулировка цели 1 подпрограммы 2 государственной программы</w:t>
            </w:r>
          </w:p>
        </w:tc>
      </w:tr>
      <w:tr w:rsidR="00956A63" w:rsidTr="001F16E3">
        <w:trPr>
          <w:trHeight w:val="300"/>
        </w:trPr>
        <w:tc>
          <w:tcPr>
            <w:tcW w:w="14708" w:type="dxa"/>
            <w:gridSpan w:val="8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1.1.2.1.1. Формулировка задачи 1 цели 1 подпрограммы 2 государственной программы</w:t>
            </w:r>
          </w:p>
        </w:tc>
      </w:tr>
      <w:tr w:rsidR="00956A63" w:rsidTr="008E4885">
        <w:trPr>
          <w:trHeight w:val="263"/>
        </w:trPr>
        <w:tc>
          <w:tcPr>
            <w:tcW w:w="2850" w:type="dxa"/>
            <w:vMerge w:val="restart"/>
            <w:shd w:val="clear" w:color="auto" w:fill="auto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lastRenderedPageBreak/>
              <w:t>1.1.2.1.1.1. Формулировка основного мероприятия 1 подпрограммы 2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Заказчик …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13"/>
        </w:trPr>
        <w:tc>
          <w:tcPr>
            <w:tcW w:w="2850" w:type="dxa"/>
            <w:vMerge w:val="restart"/>
            <w:shd w:val="clear" w:color="auto" w:fill="auto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1.1.2.1.1.2. Формулировка основного мероприятия 2 подпрограммы 2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 по мероприятию,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Заказчик …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1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both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56A63" w:rsidTr="008E4885">
        <w:trPr>
          <w:trHeight w:val="300"/>
        </w:trPr>
        <w:tc>
          <w:tcPr>
            <w:tcW w:w="2850" w:type="dxa"/>
            <w:vMerge w:val="restart"/>
            <w:shd w:val="clear" w:color="auto" w:fill="auto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Сумма затрат по задаче 1 цели 1 подпрограммы 2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14708" w:type="dxa"/>
            <w:gridSpan w:val="8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rPr>
                <w:color w:val="000000"/>
                <w:sz w:val="22"/>
                <w:szCs w:val="22"/>
              </w:rPr>
            </w:pPr>
            <w:r w:rsidRPr="00882448">
              <w:rPr>
                <w:color w:val="000000"/>
                <w:sz w:val="22"/>
                <w:szCs w:val="22"/>
              </w:rPr>
              <w:t>…..</w:t>
            </w:r>
          </w:p>
        </w:tc>
      </w:tr>
      <w:tr w:rsidR="00956A63" w:rsidTr="008E4885">
        <w:trPr>
          <w:trHeight w:val="196"/>
        </w:trPr>
        <w:tc>
          <w:tcPr>
            <w:tcW w:w="2850" w:type="dxa"/>
            <w:vMerge w:val="restart"/>
            <w:shd w:val="clear" w:color="auto" w:fill="auto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Сумма затрат по задаче 1 цели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228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118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139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14708" w:type="dxa"/>
            <w:gridSpan w:val="8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rPr>
                <w:color w:val="000000"/>
                <w:sz w:val="22"/>
                <w:szCs w:val="22"/>
              </w:rPr>
            </w:pPr>
            <w:r w:rsidRPr="00882448">
              <w:rPr>
                <w:color w:val="000000"/>
                <w:sz w:val="22"/>
                <w:szCs w:val="22"/>
              </w:rPr>
              <w:t>…..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 w:val="restart"/>
            <w:shd w:val="clear" w:color="auto" w:fill="auto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Сумма затрат по цели 1 государственной программы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14708" w:type="dxa"/>
            <w:gridSpan w:val="8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rPr>
                <w:color w:val="000000"/>
                <w:sz w:val="22"/>
                <w:szCs w:val="22"/>
              </w:rPr>
            </w:pPr>
            <w:r w:rsidRPr="00882448">
              <w:rPr>
                <w:color w:val="000000"/>
                <w:sz w:val="22"/>
                <w:szCs w:val="22"/>
              </w:rPr>
              <w:t>…..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 w:val="restart"/>
            <w:shd w:val="clear" w:color="auto" w:fill="auto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Сумма затрат по государственной программе</w:t>
            </w: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местные бюджеты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  <w:tr w:rsidR="00956A63" w:rsidTr="008E4885">
        <w:trPr>
          <w:trHeight w:val="300"/>
        </w:trPr>
        <w:tc>
          <w:tcPr>
            <w:tcW w:w="2850" w:type="dxa"/>
            <w:vMerge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034" w:type="dxa"/>
            <w:gridSpan w:val="2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56A63" w:rsidRPr="00882448" w:rsidRDefault="00956A63" w:rsidP="008E4885">
            <w:pPr>
              <w:jc w:val="center"/>
              <w:rPr>
                <w:color w:val="000000"/>
                <w:sz w:val="20"/>
                <w:szCs w:val="20"/>
              </w:rPr>
            </w:pPr>
            <w:r w:rsidRPr="00882448">
              <w:rPr>
                <w:color w:val="000000"/>
                <w:sz w:val="20"/>
                <w:szCs w:val="20"/>
              </w:rPr>
              <w:t>х</w:t>
            </w:r>
          </w:p>
        </w:tc>
      </w:tr>
    </w:tbl>
    <w:p w:rsidR="006323C0" w:rsidRDefault="006323C0" w:rsidP="006323C0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8A793F" w:rsidRDefault="008A793F" w:rsidP="006323C0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8A793F" w:rsidRDefault="008A793F" w:rsidP="006323C0">
      <w:pPr>
        <w:pStyle w:val="ConsPlusNormal"/>
        <w:jc w:val="both"/>
        <w:rPr>
          <w:rFonts w:ascii="Times New Roman" w:hAnsi="Times New Roman" w:cs="Times New Roman"/>
          <w:b/>
        </w:rPr>
      </w:pPr>
    </w:p>
    <w:tbl>
      <w:tblPr>
        <w:tblStyle w:val="a7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  <w:gridCol w:w="4536"/>
      </w:tblGrid>
      <w:tr w:rsidR="008A793F" w:rsidTr="008A793F">
        <w:trPr>
          <w:trHeight w:val="485"/>
        </w:trPr>
        <w:tc>
          <w:tcPr>
            <w:tcW w:w="7479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15645A">
            <w:pPr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4536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8A793F" w:rsidRDefault="008A793F" w:rsidP="006323C0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8A793F" w:rsidRDefault="008A793F" w:rsidP="006323C0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6323C0" w:rsidRPr="006323C0" w:rsidRDefault="006323C0" w:rsidP="006323C0">
      <w:pPr>
        <w:pStyle w:val="ConsPlusNormal"/>
        <w:jc w:val="both"/>
        <w:rPr>
          <w:rFonts w:ascii="Times New Roman" w:hAnsi="Times New Roman" w:cs="Times New Roman"/>
          <w:b/>
        </w:rPr>
        <w:sectPr w:rsidR="006323C0" w:rsidRPr="006323C0" w:rsidSect="00F33AA7">
          <w:pgSz w:w="16838" w:h="11905" w:orient="landscape"/>
          <w:pgMar w:top="1418" w:right="1134" w:bottom="567" w:left="1134" w:header="709" w:footer="709" w:gutter="0"/>
          <w:cols w:space="720"/>
          <w:noEndnote/>
          <w:docGrid w:linePitch="326"/>
        </w:sectPr>
      </w:pPr>
    </w:p>
    <w:p w:rsidR="007936CF" w:rsidRPr="00F33AA7" w:rsidRDefault="007936CF" w:rsidP="007936CF">
      <w:pPr>
        <w:jc w:val="right"/>
        <w:rPr>
          <w:i/>
          <w:sz w:val="28"/>
          <w:szCs w:val="28"/>
        </w:rPr>
      </w:pPr>
      <w:r w:rsidRPr="00F33AA7">
        <w:rPr>
          <w:i/>
          <w:sz w:val="28"/>
          <w:szCs w:val="28"/>
        </w:rPr>
        <w:lastRenderedPageBreak/>
        <w:t>Таблица № 3</w:t>
      </w:r>
    </w:p>
    <w:p w:rsidR="007936CF" w:rsidRPr="007936CF" w:rsidRDefault="007936CF" w:rsidP="007936CF">
      <w:pPr>
        <w:ind w:firstLine="540"/>
        <w:jc w:val="both"/>
        <w:rPr>
          <w:sz w:val="28"/>
          <w:szCs w:val="28"/>
        </w:rPr>
      </w:pPr>
    </w:p>
    <w:p w:rsidR="007936CF" w:rsidRPr="007936CF" w:rsidRDefault="007936CF" w:rsidP="007936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719"/>
      <w:bookmarkEnd w:id="0"/>
      <w:r w:rsidRPr="007936CF">
        <w:rPr>
          <w:rFonts w:ascii="Times New Roman" w:hAnsi="Times New Roman" w:cs="Times New Roman"/>
          <w:sz w:val="28"/>
          <w:szCs w:val="28"/>
        </w:rPr>
        <w:t>ИНФОРМАЦИЯ</w:t>
      </w:r>
    </w:p>
    <w:p w:rsidR="007936CF" w:rsidRPr="007936CF" w:rsidRDefault="007936CF" w:rsidP="007936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936CF">
        <w:rPr>
          <w:rFonts w:ascii="Times New Roman" w:hAnsi="Times New Roman" w:cs="Times New Roman"/>
          <w:sz w:val="28"/>
          <w:szCs w:val="28"/>
        </w:rPr>
        <w:t xml:space="preserve">о финансировании государственной программы Новосибирской области </w:t>
      </w:r>
    </w:p>
    <w:p w:rsidR="007936CF" w:rsidRPr="007936CF" w:rsidRDefault="007936CF" w:rsidP="007936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936CF">
        <w:rPr>
          <w:rFonts w:ascii="Times New Roman" w:hAnsi="Times New Roman" w:cs="Times New Roman"/>
          <w:sz w:val="28"/>
          <w:szCs w:val="28"/>
        </w:rPr>
        <w:t>за _______ год</w:t>
      </w:r>
    </w:p>
    <w:p w:rsidR="007936CF" w:rsidRPr="007936CF" w:rsidRDefault="007936CF" w:rsidP="007936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720"/>
        <w:gridCol w:w="720"/>
        <w:gridCol w:w="1440"/>
        <w:gridCol w:w="1320"/>
        <w:gridCol w:w="720"/>
        <w:gridCol w:w="1440"/>
        <w:gridCol w:w="1163"/>
      </w:tblGrid>
      <w:tr w:rsidR="007936CF" w:rsidRPr="008A7E03" w:rsidTr="008E4885">
        <w:trPr>
          <w:trHeight w:val="540"/>
          <w:tblCellSpacing w:w="5" w:type="nil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программы</w:t>
            </w:r>
          </w:p>
        </w:tc>
        <w:tc>
          <w:tcPr>
            <w:tcW w:w="6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финансирования, тыс. руб.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936CF" w:rsidRPr="008A7E03" w:rsidTr="008E4885">
        <w:trPr>
          <w:trHeight w:val="540"/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348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с начала реализации программы</w:t>
            </w: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6CF" w:rsidRPr="008A7E03" w:rsidTr="008E4885">
        <w:trPr>
          <w:trHeight w:val="540"/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% выполнения плана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план (годовой)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% выполнения плана</w:t>
            </w: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6CF" w:rsidRPr="008A7E03" w:rsidTr="008E4885">
        <w:trPr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936CF" w:rsidRPr="008A7E03" w:rsidTr="008E4885">
        <w:trPr>
          <w:trHeight w:val="36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Сумма затрат, </w:t>
            </w:r>
          </w:p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6CF" w:rsidRPr="008A7E03" w:rsidTr="008E4885">
        <w:trPr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бюджет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6CF" w:rsidRPr="008A7E03" w:rsidTr="008E4885">
        <w:trPr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6CF" w:rsidRPr="008A7E03" w:rsidTr="008E4885">
        <w:trPr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местные бюджеты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6CF" w:rsidRPr="008A7E03" w:rsidTr="008E4885">
        <w:trPr>
          <w:trHeight w:val="36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A7E03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источники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6CF" w:rsidRPr="008A7E03" w:rsidRDefault="007936CF" w:rsidP="008E48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36CF" w:rsidRDefault="007936CF" w:rsidP="008A793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8A793F" w:rsidRDefault="008A793F" w:rsidP="008A793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977"/>
      </w:tblGrid>
      <w:tr w:rsidR="008A793F" w:rsidTr="008A793F">
        <w:trPr>
          <w:trHeight w:val="485"/>
        </w:trPr>
        <w:tc>
          <w:tcPr>
            <w:tcW w:w="4219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8A793F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(наименование должности руководителя государственной программы)</w:t>
            </w:r>
          </w:p>
        </w:tc>
        <w:tc>
          <w:tcPr>
            <w:tcW w:w="2835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</w:p>
          <w:p w:rsidR="008A793F" w:rsidRPr="003E23F3" w:rsidRDefault="008A793F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2977" w:type="dxa"/>
          </w:tcPr>
          <w:p w:rsidR="008A793F" w:rsidRDefault="008A793F" w:rsidP="0015645A">
            <w:pPr>
              <w:pBdr>
                <w:bottom w:val="single" w:sz="12" w:space="1" w:color="auto"/>
              </w:pBdr>
            </w:pPr>
            <w:bookmarkStart w:id="1" w:name="_GoBack"/>
            <w:bookmarkEnd w:id="1"/>
          </w:p>
          <w:p w:rsidR="008A793F" w:rsidRPr="003E23F3" w:rsidRDefault="008A793F" w:rsidP="0015645A">
            <w:pPr>
              <w:jc w:val="center"/>
              <w:rPr>
                <w:i/>
                <w:sz w:val="20"/>
                <w:szCs w:val="20"/>
              </w:rPr>
            </w:pPr>
            <w:r w:rsidRPr="003E23F3">
              <w:rPr>
                <w:i/>
                <w:sz w:val="20"/>
                <w:szCs w:val="20"/>
              </w:rPr>
              <w:t>(расшифровка подпись, ФИО)</w:t>
            </w:r>
          </w:p>
        </w:tc>
      </w:tr>
    </w:tbl>
    <w:p w:rsidR="008A793F" w:rsidRPr="008A7E03" w:rsidRDefault="008A793F" w:rsidP="008A793F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E90B9C" w:rsidRDefault="00E90B9C"/>
    <w:sectPr w:rsidR="00E90B9C" w:rsidSect="007936C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E45" w:rsidRDefault="001A1E45" w:rsidP="007936CF">
      <w:r>
        <w:separator/>
      </w:r>
    </w:p>
  </w:endnote>
  <w:endnote w:type="continuationSeparator" w:id="0">
    <w:p w:rsidR="001A1E45" w:rsidRDefault="001A1E45" w:rsidP="0079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E45" w:rsidRDefault="001A1E45" w:rsidP="007936CF">
      <w:r>
        <w:separator/>
      </w:r>
    </w:p>
  </w:footnote>
  <w:footnote w:type="continuationSeparator" w:id="0">
    <w:p w:rsidR="001A1E45" w:rsidRDefault="001A1E45" w:rsidP="00793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27687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936CF" w:rsidRPr="007936CF" w:rsidRDefault="007936CF">
        <w:pPr>
          <w:pStyle w:val="a3"/>
          <w:jc w:val="center"/>
          <w:rPr>
            <w:sz w:val="20"/>
            <w:szCs w:val="20"/>
          </w:rPr>
        </w:pPr>
        <w:r w:rsidRPr="007936CF">
          <w:rPr>
            <w:sz w:val="20"/>
            <w:szCs w:val="20"/>
          </w:rPr>
          <w:fldChar w:fldCharType="begin"/>
        </w:r>
        <w:r w:rsidRPr="007936CF">
          <w:rPr>
            <w:sz w:val="20"/>
            <w:szCs w:val="20"/>
          </w:rPr>
          <w:instrText>PAGE   \* MERGEFORMAT</w:instrText>
        </w:r>
        <w:r w:rsidRPr="007936CF">
          <w:rPr>
            <w:sz w:val="20"/>
            <w:szCs w:val="20"/>
          </w:rPr>
          <w:fldChar w:fldCharType="separate"/>
        </w:r>
        <w:r w:rsidR="008A793F">
          <w:rPr>
            <w:noProof/>
            <w:sz w:val="20"/>
            <w:szCs w:val="20"/>
          </w:rPr>
          <w:t>7</w:t>
        </w:r>
        <w:r w:rsidRPr="007936CF">
          <w:rPr>
            <w:sz w:val="20"/>
            <w:szCs w:val="20"/>
          </w:rPr>
          <w:fldChar w:fldCharType="end"/>
        </w:r>
      </w:p>
    </w:sdtContent>
  </w:sdt>
  <w:p w:rsidR="007936CF" w:rsidRDefault="007936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6CF"/>
    <w:rsid w:val="00075C33"/>
    <w:rsid w:val="001A1E45"/>
    <w:rsid w:val="001E32FF"/>
    <w:rsid w:val="001F16E3"/>
    <w:rsid w:val="0043340A"/>
    <w:rsid w:val="00453965"/>
    <w:rsid w:val="0057633F"/>
    <w:rsid w:val="005D59FC"/>
    <w:rsid w:val="006323C0"/>
    <w:rsid w:val="00640F96"/>
    <w:rsid w:val="00744B1D"/>
    <w:rsid w:val="00772F00"/>
    <w:rsid w:val="007936CF"/>
    <w:rsid w:val="00897131"/>
    <w:rsid w:val="008A28AC"/>
    <w:rsid w:val="008A793F"/>
    <w:rsid w:val="008F65F4"/>
    <w:rsid w:val="00956A63"/>
    <w:rsid w:val="009C090E"/>
    <w:rsid w:val="00A73371"/>
    <w:rsid w:val="00C72966"/>
    <w:rsid w:val="00E24CF5"/>
    <w:rsid w:val="00E90B9C"/>
    <w:rsid w:val="00EC25BF"/>
    <w:rsid w:val="00EF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6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7936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936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3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936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36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A7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6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7936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936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3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936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36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8A7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1182</Words>
  <Characters>6741</Characters>
  <Application>Microsoft Office Word</Application>
  <DocSecurity>0</DocSecurity>
  <Lines>56</Lines>
  <Paragraphs>15</Paragraphs>
  <ScaleCrop>false</ScaleCrop>
  <Company>mineconom</Company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Чмель Екатерина Сергеевна</cp:lastModifiedBy>
  <cp:revision>13</cp:revision>
  <dcterms:created xsi:type="dcterms:W3CDTF">2014-01-15T04:43:00Z</dcterms:created>
  <dcterms:modified xsi:type="dcterms:W3CDTF">2014-04-04T07:17:00Z</dcterms:modified>
</cp:coreProperties>
</file>